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EB" w:rsidRDefault="00DE04EB" w:rsidP="00DE04EB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Załącznik nr 1</w:t>
      </w:r>
    </w:p>
    <w:p w:rsidR="00DE04EB" w:rsidRDefault="00DE04EB" w:rsidP="00DE04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E04EB" w:rsidRDefault="00DE04EB" w:rsidP="00DE04EB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(nazwa i adres Wykonawcy)</w:t>
      </w:r>
    </w:p>
    <w:p w:rsidR="00DE04EB" w:rsidRDefault="00DE04EB" w:rsidP="00DE04E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……………………………………….</w:t>
      </w:r>
    </w:p>
    <w:p w:rsidR="00DE04EB" w:rsidRPr="00B65527" w:rsidRDefault="00DE04EB" w:rsidP="00DE04E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nr faks lub adres e-mail</w:t>
      </w:r>
    </w:p>
    <w:p w:rsidR="00DE04EB" w:rsidRDefault="00DE04EB" w:rsidP="00DE0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Sąd Rejonowy w Garwolinie</w:t>
      </w:r>
    </w:p>
    <w:p w:rsidR="00DE04EB" w:rsidRDefault="00DE04EB" w:rsidP="00DE04EB">
      <w:pPr>
        <w:tabs>
          <w:tab w:val="left" w:pos="5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ul. Aleja Legionów 46 </w:t>
      </w:r>
      <w:r>
        <w:rPr>
          <w:rFonts w:ascii="Times New Roman" w:hAnsi="Times New Roman"/>
          <w:b/>
          <w:sz w:val="24"/>
          <w:szCs w:val="24"/>
        </w:rPr>
        <w:tab/>
      </w:r>
    </w:p>
    <w:p w:rsidR="00DE04EB" w:rsidRDefault="00DE04EB" w:rsidP="00DE04EB">
      <w:pPr>
        <w:tabs>
          <w:tab w:val="left" w:pos="51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08-400 Garwolin</w:t>
      </w:r>
    </w:p>
    <w:p w:rsidR="00DE04EB" w:rsidRPr="00B65527" w:rsidRDefault="00DE04EB" w:rsidP="00DE04EB">
      <w:pPr>
        <w:tabs>
          <w:tab w:val="left" w:pos="5130"/>
        </w:tabs>
        <w:jc w:val="center"/>
        <w:rPr>
          <w:rFonts w:ascii="Times New Roman" w:hAnsi="Times New Roman"/>
          <w:b/>
          <w:sz w:val="24"/>
          <w:szCs w:val="24"/>
        </w:rPr>
      </w:pPr>
      <w:r w:rsidRPr="00B65527">
        <w:rPr>
          <w:rFonts w:ascii="Times New Roman" w:hAnsi="Times New Roman"/>
          <w:b/>
          <w:sz w:val="28"/>
          <w:szCs w:val="28"/>
        </w:rPr>
        <w:t>FORMULARZ OFERTY</w:t>
      </w:r>
    </w:p>
    <w:p w:rsidR="00DE04EB" w:rsidRPr="00A80B64" w:rsidRDefault="00DE04EB" w:rsidP="00DE04E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zaproszenie do składania ofert w postępowaniu o udzielenie zamówienia, o wartości szacunkowej poniżej 30.000 euro na dostawę materiałów eksploatacyjnych do urządzeń biurowych dla Sądu Rejonowego w Garwolinie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Oferujemy realizację w/w zamówienia za cenę (cena za całość zamówienia razem kol.6):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brutto ..................................zł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...............................................................................................................................zł)</w:t>
      </w: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"/>
        <w:gridCol w:w="2270"/>
        <w:gridCol w:w="859"/>
        <w:gridCol w:w="1835"/>
        <w:gridCol w:w="1137"/>
        <w:gridCol w:w="995"/>
        <w:gridCol w:w="1703"/>
      </w:tblGrid>
      <w:tr w:rsidR="00DE04EB" w:rsidRPr="00033D02" w:rsidTr="002D78FE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Typ urządzenia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Zamawiana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</w:t>
            </w: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lość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szt</w:t>
            </w:r>
            <w:proofErr w:type="spellEnd"/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E04EB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brutto</w:t>
            </w: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ind w:right="-19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ind w:right="-197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(kol.4x5)</w:t>
            </w:r>
          </w:p>
        </w:tc>
      </w:tr>
      <w:tr w:rsidR="00DE04EB" w:rsidRPr="00033D02" w:rsidTr="002D78FE"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ind w:right="-4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Kserokopiarka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Canon IR 2016/2018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C-EXV14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Kserokopiarka Canon 2520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C-EXV33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LJ 1015/1020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Q2612A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LJ 4015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CC364X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LJ P 2055dn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CE505x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OKI B 6500dn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9004462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HP CP 1518 ni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540 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541 A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542 A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CB 543 A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Canon IX 6550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Black C-525 BK/ 19 ml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Black OC-CLI526BK/9 ml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Cyan</w:t>
            </w:r>
            <w:proofErr w:type="spellEnd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C-526 C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Magneta C-526 M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Yellow</w:t>
            </w:r>
            <w:proofErr w:type="spellEnd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C – 526 Y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proofErr w:type="spellStart"/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Drukarka</w:t>
            </w:r>
            <w:proofErr w:type="spellEnd"/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  HP M401 </w:t>
            </w:r>
            <w:proofErr w:type="spellStart"/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dn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CF 280X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15</w:t>
            </w:r>
          </w:p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  <w:proofErr w:type="spellStart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Color</w:t>
            </w:r>
            <w:proofErr w:type="spellEnd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LJ CM 2320 </w:t>
            </w:r>
            <w:proofErr w:type="spellStart"/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CC530A 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</w:t>
            </w: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CC531A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22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CC532A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23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CC533A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Drukarka HP LJ 2015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Q7553X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DE04EB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</w:t>
            </w:r>
            <w:r w:rsidRPr="00DE04EB">
              <w:rPr>
                <w:rFonts w:ascii="Times New Roman" w:hAnsi="Times New Roman"/>
                <w:sz w:val="20"/>
                <w:szCs w:val="20"/>
              </w:rPr>
              <w:t>Lexmark MS510dn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(wydajność 5000 stron)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oner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50F2H00 (502H)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DE04EB" w:rsidRDefault="00DE04EB" w:rsidP="002D78FE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E04EB">
              <w:rPr>
                <w:rFonts w:ascii="Times New Roman" w:hAnsi="Times New Roman"/>
                <w:color w:val="333333"/>
                <w:sz w:val="20"/>
                <w:szCs w:val="20"/>
              </w:rPr>
              <w:t>Drukarka Lexmark MS312dn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(wydajność 5000 stron)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oner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3D02">
              <w:rPr>
                <w:rFonts w:ascii="Times New Roman" w:hAnsi="Times New Roman"/>
                <w:color w:val="333333"/>
                <w:sz w:val="20"/>
                <w:szCs w:val="20"/>
                <w:lang w:val="en"/>
              </w:rPr>
              <w:t>50F1H00 (502H)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0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"/>
              </w:rPr>
            </w:pPr>
            <w:r w:rsidRPr="006E00D7">
              <w:rPr>
                <w:rFonts w:ascii="Times New Roman" w:hAnsi="Times New Roman"/>
                <w:sz w:val="20"/>
                <w:szCs w:val="20"/>
              </w:rPr>
              <w:t>Drukarka LEXMARK MS312dn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0D7">
              <w:rPr>
                <w:rFonts w:ascii="Times New Roman" w:hAnsi="Times New Roman"/>
                <w:sz w:val="20"/>
                <w:szCs w:val="20"/>
              </w:rPr>
              <w:t xml:space="preserve">bęben (zespół obrazujący) 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0D7">
              <w:rPr>
                <w:rFonts w:ascii="Times New Roman" w:hAnsi="Times New Roman"/>
                <w:sz w:val="20"/>
                <w:szCs w:val="20"/>
              </w:rPr>
              <w:t>500ZA 50F0Z00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0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0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rPr>
                <w:rFonts w:ascii="Times New Roman" w:hAnsi="Times New Roman"/>
                <w:sz w:val="20"/>
                <w:szCs w:val="20"/>
              </w:rPr>
            </w:pPr>
            <w:r w:rsidRPr="006E00D7">
              <w:rPr>
                <w:rFonts w:ascii="Times New Roman" w:hAnsi="Times New Roman"/>
                <w:sz w:val="20"/>
                <w:szCs w:val="20"/>
              </w:rPr>
              <w:t>Drukarka LEXMARK MS510dn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0D7">
              <w:rPr>
                <w:rFonts w:ascii="Times New Roman" w:hAnsi="Times New Roman"/>
                <w:sz w:val="20"/>
                <w:szCs w:val="20"/>
              </w:rPr>
              <w:t>bęben (zespół obrazujący)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0D7">
              <w:rPr>
                <w:rFonts w:ascii="Times New Roman" w:hAnsi="Times New Roman"/>
                <w:sz w:val="20"/>
                <w:szCs w:val="20"/>
              </w:rPr>
              <w:t>50F0ZA0 (500ZA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E00D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6E00D7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AE34E8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3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E04EB" w:rsidRPr="00AE34E8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4E8">
              <w:rPr>
                <w:rFonts w:ascii="Times New Roman" w:hAnsi="Times New Roman"/>
                <w:sz w:val="20"/>
                <w:szCs w:val="20"/>
                <w:lang w:val="en-US"/>
              </w:rPr>
              <w:t>HP LJ Pro200 color MFP M 276n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4E8">
              <w:rPr>
                <w:rFonts w:ascii="Times New Roman" w:hAnsi="Times New Roman"/>
                <w:sz w:val="20"/>
                <w:szCs w:val="20"/>
                <w:lang w:val="en-US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4E8">
              <w:rPr>
                <w:rFonts w:ascii="Times New Roman" w:hAnsi="Times New Roman"/>
                <w:sz w:val="20"/>
                <w:szCs w:val="20"/>
                <w:lang w:val="en-US"/>
              </w:rPr>
              <w:t>131A CF 210A</w:t>
            </w:r>
          </w:p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</w:tr>
      <w:tr w:rsidR="00DE04EB" w:rsidRPr="00AE34E8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 w:rsidRPr="00AE34E8"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31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</w:tcPr>
          <w:p w:rsidR="00DE04EB" w:rsidRPr="00AE34E8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4E8">
              <w:rPr>
                <w:rFonts w:ascii="Times New Roman" w:hAnsi="Times New Roman"/>
                <w:sz w:val="20"/>
                <w:szCs w:val="20"/>
                <w:lang w:val="en-US"/>
              </w:rPr>
              <w:t>131A CF 211A</w:t>
            </w:r>
          </w:p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</w:tr>
      <w:tr w:rsidR="00DE04EB" w:rsidRPr="00AE34E8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3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right w:val="nil"/>
            </w:tcBorders>
          </w:tcPr>
          <w:p w:rsidR="00DE04EB" w:rsidRPr="00AE34E8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4E8">
              <w:rPr>
                <w:rFonts w:ascii="Times New Roman" w:hAnsi="Times New Roman"/>
                <w:sz w:val="20"/>
                <w:szCs w:val="20"/>
                <w:lang w:val="en-US"/>
              </w:rPr>
              <w:t>131A CF 212A</w:t>
            </w:r>
          </w:p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</w:tr>
      <w:tr w:rsidR="00DE04EB" w:rsidRPr="00AE34E8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34E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7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4E8">
              <w:rPr>
                <w:rFonts w:ascii="Times New Roman" w:hAnsi="Times New Roman"/>
                <w:sz w:val="20"/>
                <w:szCs w:val="20"/>
                <w:lang w:val="en-US"/>
              </w:rPr>
              <w:t>131A CF 213A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AE34E8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Drukarka OKI B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B432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Drukarka OKI B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430d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</w:t>
            </w: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 430, B440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3D0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c>
          <w:tcPr>
            <w:tcW w:w="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Default="00DE04EB" w:rsidP="002D7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Pr="00EB4547" w:rsidRDefault="00DE04EB" w:rsidP="002D78FE">
            <w:pPr>
              <w:spacing w:before="100" w:beforeAutospacing="1" w:after="100" w:afterAutospacing="1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Drukarka Samsung M3870FW</w:t>
            </w:r>
          </w:p>
        </w:tc>
        <w:tc>
          <w:tcPr>
            <w:tcW w:w="8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04EB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MLT-D203S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E04EB" w:rsidRPr="00033D02" w:rsidTr="002D78FE">
        <w:tblPrEx>
          <w:tblLook w:val="0000" w:firstRow="0" w:lastRow="0" w:firstColumn="0" w:lastColumn="0" w:noHBand="0" w:noVBand="0"/>
        </w:tblPrEx>
        <w:tc>
          <w:tcPr>
            <w:tcW w:w="4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4EB" w:rsidRPr="00033D02" w:rsidRDefault="00DE04EB" w:rsidP="002D7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Drukarka </w:t>
            </w:r>
            <w:r w:rsidRPr="00EB4547">
              <w:rPr>
                <w:rStyle w:val="prodname"/>
                <w:rFonts w:ascii="Times New Roman" w:eastAsia="Times New Roman" w:hAnsi="Times New Roman"/>
                <w:bCs/>
              </w:rPr>
              <w:t xml:space="preserve">HP </w:t>
            </w:r>
            <w:proofErr w:type="spellStart"/>
            <w:r w:rsidRPr="00EB4547">
              <w:rPr>
                <w:rStyle w:val="prodname"/>
                <w:rFonts w:ascii="Times New Roman" w:eastAsia="Times New Roman" w:hAnsi="Times New Roman"/>
                <w:bCs/>
              </w:rPr>
              <w:t>LaserJet</w:t>
            </w:r>
            <w:r w:rsidRPr="00EB4547">
              <w:rPr>
                <w:rFonts w:ascii="Times New Roman" w:eastAsia="Times New Roman" w:hAnsi="Times New Roman"/>
                <w:bCs/>
                <w:lang w:eastAsia="pl-PL"/>
              </w:rPr>
              <w:t>Pro</w:t>
            </w:r>
            <w:proofErr w:type="spellEnd"/>
            <w:r w:rsidRPr="00EB4547">
              <w:rPr>
                <w:rFonts w:ascii="Times New Roman" w:eastAsia="Times New Roman" w:hAnsi="Times New Roman"/>
                <w:bCs/>
                <w:lang w:eastAsia="pl-PL"/>
              </w:rPr>
              <w:t xml:space="preserve"> M521dn</w:t>
            </w:r>
          </w:p>
        </w:tc>
        <w:tc>
          <w:tcPr>
            <w:tcW w:w="8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toner</w:t>
            </w:r>
          </w:p>
        </w:tc>
        <w:tc>
          <w:tcPr>
            <w:tcW w:w="183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DE04EB" w:rsidRPr="000B6D68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D68">
              <w:rPr>
                <w:rStyle w:val="prodname"/>
                <w:rFonts w:ascii="Times New Roman" w:eastAsia="Times New Roman" w:hAnsi="Times New Roman"/>
                <w:bCs/>
                <w:sz w:val="20"/>
                <w:szCs w:val="20"/>
              </w:rPr>
              <w:t>CE255X - 55X</w:t>
            </w:r>
          </w:p>
        </w:tc>
        <w:tc>
          <w:tcPr>
            <w:tcW w:w="11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</w:tcPr>
          <w:p w:rsidR="00DE04EB" w:rsidRPr="00033D02" w:rsidRDefault="00DE04EB" w:rsidP="002D78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4EB" w:rsidRPr="002A3764" w:rsidRDefault="00DE04EB" w:rsidP="00DE04EB">
      <w:pPr>
        <w:jc w:val="both"/>
        <w:rPr>
          <w:rFonts w:ascii="Times New Roman" w:hAnsi="Times New Roman"/>
          <w:sz w:val="24"/>
          <w:szCs w:val="24"/>
        </w:rPr>
      </w:pPr>
      <w:r w:rsidRPr="00FD49A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2A3764">
        <w:rPr>
          <w:rFonts w:ascii="Times New Roman" w:hAnsi="Times New Roman"/>
          <w:sz w:val="24"/>
          <w:szCs w:val="24"/>
        </w:rPr>
        <w:t>Oświadczamy, że zobowiązujemy się w przypadku wyboru naszej oferty do dostawy w/w materiałów eksploatacyjnych w miejscu i w terminie wyznaczonym przez Zamawiającego. Oświadczamy, iż akceptujemy warunki określone we wzorze umowy stanowiącym Załącznik nr 2 do niniejszego zap</w:t>
      </w:r>
      <w:r>
        <w:rPr>
          <w:rFonts w:ascii="Times New Roman" w:hAnsi="Times New Roman"/>
          <w:sz w:val="24"/>
          <w:szCs w:val="24"/>
        </w:rPr>
        <w:t>roszenia</w:t>
      </w:r>
      <w:r w:rsidRPr="002A3764">
        <w:rPr>
          <w:rFonts w:ascii="Times New Roman" w:hAnsi="Times New Roman"/>
          <w:sz w:val="24"/>
          <w:szCs w:val="24"/>
        </w:rPr>
        <w:t xml:space="preserve"> i zobowiązujemy się w przypadku wyboru naszej oferty do </w:t>
      </w:r>
      <w:r w:rsidRPr="002A3764">
        <w:rPr>
          <w:rFonts w:ascii="Times New Roman" w:hAnsi="Times New Roman"/>
          <w:sz w:val="24"/>
          <w:szCs w:val="24"/>
        </w:rPr>
        <w:lastRenderedPageBreak/>
        <w:t xml:space="preserve">zawarcia umowy na wymienionych warunkach w miejscu i w terminie wyznaczonym przez Zamawiającego. </w:t>
      </w:r>
      <w:r w:rsidRPr="002A3764">
        <w:rPr>
          <w:rFonts w:ascii="Times New Roman" w:hAnsi="Times New Roman"/>
          <w:sz w:val="24"/>
          <w:szCs w:val="24"/>
        </w:rPr>
        <w:tab/>
      </w:r>
    </w:p>
    <w:p w:rsidR="00DE04EB" w:rsidRDefault="00DE04EB" w:rsidP="00DE04EB">
      <w:pPr>
        <w:tabs>
          <w:tab w:val="left" w:pos="5130"/>
        </w:tabs>
        <w:jc w:val="both"/>
        <w:rPr>
          <w:rFonts w:ascii="Times New Roman" w:hAnsi="Times New Roman"/>
          <w:sz w:val="24"/>
          <w:szCs w:val="24"/>
        </w:rPr>
      </w:pPr>
    </w:p>
    <w:p w:rsidR="00DE04EB" w:rsidRDefault="00DE04EB" w:rsidP="00DE04EB">
      <w:p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...................................., ........................2016r.                     .......................................................</w:t>
      </w:r>
    </w:p>
    <w:p w:rsidR="00DE04EB" w:rsidRDefault="00DE04EB" w:rsidP="00DE04EB">
      <w:pPr>
        <w:tabs>
          <w:tab w:val="left" w:pos="294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(miejscowość)</w:t>
      </w:r>
      <w:r>
        <w:rPr>
          <w:rFonts w:ascii="Times New Roman" w:hAnsi="Times New Roman"/>
          <w:sz w:val="18"/>
          <w:szCs w:val="18"/>
        </w:rPr>
        <w:tab/>
        <w:t>(data)                                                   (data i pieczątka imienna uprawnionego(</w:t>
      </w:r>
      <w:proofErr w:type="spellStart"/>
      <w:r>
        <w:rPr>
          <w:rFonts w:ascii="Times New Roman" w:hAnsi="Times New Roman"/>
          <w:sz w:val="18"/>
          <w:szCs w:val="18"/>
        </w:rPr>
        <w:t>ych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</w:p>
    <w:p w:rsidR="00DE04EB" w:rsidRDefault="00DE04EB" w:rsidP="00DE04EB">
      <w:pPr>
        <w:tabs>
          <w:tab w:val="left" w:pos="294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przedstawiciela (-li) firmy Wykonawcy)  </w:t>
      </w:r>
    </w:p>
    <w:p w:rsidR="00DE04EB" w:rsidRDefault="00DE04EB" w:rsidP="00DE04EB">
      <w:pPr>
        <w:tabs>
          <w:tab w:val="left" w:pos="6450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DE04EB" w:rsidRDefault="00DE04EB" w:rsidP="00DE04EB">
      <w:pPr>
        <w:tabs>
          <w:tab w:val="left" w:pos="6450"/>
        </w:tabs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E75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9166C4" w:rsidRDefault="009166C4"/>
    <w:sectPr w:rsidR="0091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EB"/>
    <w:rsid w:val="009166C4"/>
    <w:rsid w:val="00D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name">
    <w:name w:val="prodname"/>
    <w:rsid w:val="00DE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4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odname">
    <w:name w:val="prodname"/>
    <w:rsid w:val="00DE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3024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Frelek</dc:creator>
  <cp:lastModifiedBy>Agnieszka Frelek</cp:lastModifiedBy>
  <cp:revision>1</cp:revision>
  <dcterms:created xsi:type="dcterms:W3CDTF">2016-01-19T14:04:00Z</dcterms:created>
  <dcterms:modified xsi:type="dcterms:W3CDTF">2016-01-19T14:07:00Z</dcterms:modified>
</cp:coreProperties>
</file>